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“9·5”泸定地震受灾学生帮扶台账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sz w:val="32"/>
          <w:szCs w:val="32"/>
        </w:rPr>
        <w:t xml:space="preserve">：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eastAsia" w:ascii="楷体" w:hAnsi="楷体" w:eastAsia="楷体" w:cs="楷体"/>
          <w:sz w:val="32"/>
          <w:szCs w:val="32"/>
        </w:rPr>
        <w:t xml:space="preserve">填报日期： 年 月 日 </w:t>
      </w:r>
    </w:p>
    <w:p>
      <w:pPr>
        <w:ind w:firstLine="1280" w:firstLineChars="400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9"/>
        <w:gridCol w:w="1907"/>
        <w:gridCol w:w="2246"/>
        <w:gridCol w:w="2889"/>
        <w:gridCol w:w="3125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学生姓名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家庭受灾情况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开展的帮扶措施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是否开展心理帮扶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907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246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889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125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125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907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246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889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125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3125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907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246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889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125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125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907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246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889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125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125" w:type="dxa"/>
          </w:tcPr>
          <w:p>
            <w:pPr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</w:tbl>
    <w:p>
      <w:pPr>
        <w:ind w:firstLine="840" w:firstLineChars="400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YmI2NTBmZmQyNTE4ZjFjMmU4ZDJhNjQ4YTI4ODQifQ=="/>
  </w:docVars>
  <w:rsids>
    <w:rsidRoot w:val="318865E0"/>
    <w:rsid w:val="318865E0"/>
    <w:rsid w:val="32A6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</TotalTime>
  <ScaleCrop>false</ScaleCrop>
  <LinksUpToDate>false</LinksUpToDate>
  <CharactersWithSpaces>105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2022-09-29T02:12:00Z</dcterms:created>
  <dc:creator>WPS_1618378937</dc:creator>
  <cp:lastModifiedBy>WPS_1618378937</cp:lastModifiedBy>
  <dcterms:modified xsi:type="dcterms:W3CDTF">2022-09-29T02:21:16Z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1639F7700C064C2FB58312AB866949FD</vt:lpwstr>
  </property>
</Properties>
</file>