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6" w:rsidRPr="007A3EA6" w:rsidRDefault="007A3EA6" w:rsidP="007A3EA6">
      <w:pPr>
        <w:jc w:val="center"/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</w:pPr>
      <w:r w:rsidRPr="007A3EA6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入党发展对象培训安排统计表</w:t>
      </w:r>
    </w:p>
    <w:p w:rsidR="007A3EA6" w:rsidRPr="00F42A37" w:rsidRDefault="007A3EA6" w:rsidP="007A3EA6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8429" w:type="dxa"/>
        <w:tblInd w:w="93" w:type="dxa"/>
        <w:tblLook w:val="0000"/>
      </w:tblPr>
      <w:tblGrid>
        <w:gridCol w:w="1266"/>
        <w:gridCol w:w="1269"/>
        <w:gridCol w:w="676"/>
        <w:gridCol w:w="816"/>
        <w:gridCol w:w="1208"/>
        <w:gridCol w:w="2090"/>
        <w:gridCol w:w="1104"/>
      </w:tblGrid>
      <w:tr w:rsidR="007A3EA6" w:rsidRPr="00F42A37" w:rsidTr="00EE56A3">
        <w:trPr>
          <w:trHeight w:val="71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班次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系别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辅导员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任课教师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7A3EA6" w:rsidRPr="00F42A37" w:rsidTr="00EE56A3">
        <w:trPr>
          <w:trHeight w:val="442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一  班   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材料系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97人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谯建华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Default="007A3EA6" w:rsidP="00EE56A3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第一讲：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郑辅春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43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电气系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卿  雯</w:t>
            </w:r>
          </w:p>
        </w:tc>
        <w:tc>
          <w:tcPr>
            <w:tcW w:w="2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431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建筑系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唐劲松</w:t>
            </w:r>
          </w:p>
        </w:tc>
        <w:tc>
          <w:tcPr>
            <w:tcW w:w="2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510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外语系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柏  菁</w:t>
            </w:r>
          </w:p>
        </w:tc>
        <w:tc>
          <w:tcPr>
            <w:tcW w:w="2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561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艺术系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赵铁柱</w:t>
            </w:r>
          </w:p>
        </w:tc>
        <w:tc>
          <w:tcPr>
            <w:tcW w:w="2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554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机电系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  莉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第二讲：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杨俊华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548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交通</w:t>
            </w: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彭松华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514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旅游系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曾维静</w:t>
            </w:r>
          </w:p>
        </w:tc>
        <w:tc>
          <w:tcPr>
            <w:tcW w:w="2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508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经管系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严丽华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508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欧阳刚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A3EA6" w:rsidRPr="00F42A37" w:rsidTr="00EE56A3">
        <w:trPr>
          <w:trHeight w:val="51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42A3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合计参培人数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EA6" w:rsidRPr="00F42A37" w:rsidRDefault="007A3EA6" w:rsidP="00EE56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7A3EA6" w:rsidRPr="00F42A37" w:rsidRDefault="007A3EA6" w:rsidP="007A3EA6">
      <w:pPr>
        <w:rPr>
          <w:rFonts w:ascii="仿宋_GB2312" w:eastAsia="仿宋_GB2312"/>
          <w:sz w:val="32"/>
          <w:szCs w:val="32"/>
        </w:rPr>
      </w:pPr>
      <w:r w:rsidRPr="00F42A37">
        <w:rPr>
          <w:rFonts w:ascii="仿宋_GB2312" w:eastAsia="仿宋_GB2312" w:hint="eastAsia"/>
          <w:sz w:val="32"/>
          <w:szCs w:val="32"/>
        </w:rPr>
        <w:t>注：培训班级管理主要辅导员：</w:t>
      </w:r>
      <w:r>
        <w:rPr>
          <w:rFonts w:ascii="仿宋_GB2312" w:eastAsia="仿宋_GB2312" w:hint="eastAsia"/>
          <w:sz w:val="32"/>
          <w:szCs w:val="32"/>
        </w:rPr>
        <w:t>谯建华</w:t>
      </w:r>
      <w:r w:rsidRPr="00F42A37">
        <w:rPr>
          <w:rFonts w:ascii="仿宋_GB2312" w:eastAsia="仿宋_GB2312" w:hint="eastAsia"/>
          <w:sz w:val="32"/>
          <w:szCs w:val="32"/>
        </w:rPr>
        <w:t>。负责协调教学场地，联系任课教师，落实专题讲课。</w:t>
      </w:r>
    </w:p>
    <w:p w:rsidR="00B5444C" w:rsidRPr="007A3EA6" w:rsidRDefault="00B5444C"/>
    <w:sectPr w:rsidR="00B5444C" w:rsidRPr="007A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4C" w:rsidRDefault="00B5444C" w:rsidP="007A3EA6">
      <w:r>
        <w:separator/>
      </w:r>
    </w:p>
  </w:endnote>
  <w:endnote w:type="continuationSeparator" w:id="1">
    <w:p w:rsidR="00B5444C" w:rsidRDefault="00B5444C" w:rsidP="007A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4C" w:rsidRDefault="00B5444C" w:rsidP="007A3EA6">
      <w:r>
        <w:separator/>
      </w:r>
    </w:p>
  </w:footnote>
  <w:footnote w:type="continuationSeparator" w:id="1">
    <w:p w:rsidR="00B5444C" w:rsidRDefault="00B5444C" w:rsidP="007A3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EA6"/>
    <w:rsid w:val="007A3EA6"/>
    <w:rsid w:val="00B5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文志刚020068</dc:creator>
  <cp:keywords/>
  <dc:description/>
  <cp:lastModifiedBy>文志刚020068</cp:lastModifiedBy>
  <cp:revision>2</cp:revision>
  <dcterms:created xsi:type="dcterms:W3CDTF">2017-06-14T14:05:00Z</dcterms:created>
  <dcterms:modified xsi:type="dcterms:W3CDTF">2017-06-14T14:06:00Z</dcterms:modified>
</cp:coreProperties>
</file>