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E4" w:rsidRPr="0067336B" w:rsidRDefault="00E06DCD" w:rsidP="0067336B">
      <w:pPr>
        <w:pStyle w:val="2"/>
        <w:spacing w:line="240" w:lineRule="auto"/>
        <w:jc w:val="center"/>
        <w:rPr>
          <w:rFonts w:ascii="宋体" w:hAnsi="宋体"/>
          <w:b w:val="0"/>
          <w:sz w:val="28"/>
          <w:szCs w:val="28"/>
        </w:rPr>
      </w:pPr>
      <w:bookmarkStart w:id="0" w:name="_Toc213165198"/>
      <w:bookmarkStart w:id="1" w:name="_Toc218483158"/>
      <w:r w:rsidRPr="0067336B">
        <w:rPr>
          <w:rFonts w:ascii="宋体" w:hAnsi="宋体" w:hint="eastAsia"/>
          <w:b w:val="0"/>
          <w:sz w:val="28"/>
          <w:szCs w:val="28"/>
        </w:rPr>
        <w:t>学院</w:t>
      </w:r>
      <w:r w:rsidR="00731507" w:rsidRPr="0067336B">
        <w:rPr>
          <w:rFonts w:ascii="宋体" w:hAnsi="宋体" w:hint="eastAsia"/>
          <w:b w:val="0"/>
          <w:sz w:val="28"/>
          <w:szCs w:val="28"/>
        </w:rPr>
        <w:t>办公室归档范围和保管期限表</w:t>
      </w:r>
      <w:bookmarkEnd w:id="0"/>
      <w:bookmarkEnd w:id="1"/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731507" w:rsidRPr="00272EFB" w:rsidTr="00E06DCD">
        <w:tc>
          <w:tcPr>
            <w:tcW w:w="8897" w:type="dxa"/>
            <w:gridSpan w:val="4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XZ11 行政综合（院办）</w:t>
            </w:r>
          </w:p>
        </w:tc>
      </w:tr>
      <w:tr w:rsidR="00731507" w:rsidRPr="00272EFB" w:rsidTr="00E06DCD">
        <w:trPr>
          <w:trHeight w:val="248"/>
        </w:trPr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731507" w:rsidRPr="00272EFB" w:rsidRDefault="00E06DCD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上级有关高校行政管理的综合性文件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全校性的规章制度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学校年度、学期工作计划、报告、总结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校长办公室、校长书记碰头会会议记录、纪要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校务委员会委员名单、会议记录、纪要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全校性的工作会议、座谈会文件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校领导在校内重要会议上的讲话和参加校外会议发言稿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本校教育事业发展规划、计划及上级批复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学校评估材料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教职工代表大会文件材料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11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本校向上级的请示及批复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12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校内各单位的请示及学校的批复（分类立卷）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13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有关全校性工作的调查材料和经验总结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14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学年报表及综合统计材料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color w:val="000000"/>
                <w:szCs w:val="21"/>
              </w:rPr>
            </w:pPr>
            <w:r w:rsidRPr="00272EFB">
              <w:rPr>
                <w:rFonts w:hint="eastAsia"/>
                <w:color w:val="000000"/>
                <w:szCs w:val="21"/>
              </w:rPr>
              <w:t>15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color w:val="000000"/>
                <w:szCs w:val="21"/>
              </w:rPr>
            </w:pPr>
            <w:r w:rsidRPr="00272EFB">
              <w:rPr>
                <w:rFonts w:hint="eastAsia"/>
                <w:color w:val="000000"/>
                <w:szCs w:val="21"/>
              </w:rPr>
              <w:t>启用印章的文件及印模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16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本校历史沿革、情况介绍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17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本校大事记、简报、信息、动态等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18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校史工作材料、校庆工作材料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19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校友工作材料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20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有学校处理意见的群众来信、来访材料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21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普选工作材料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短期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22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上级与本院、处、科室的来文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23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系、处、科室会议记录、纪要、简报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24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系、处、科室工作计划、总结、报告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25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系、处、科室开展各种学术活动的文件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26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系、处、科室与国内单位协作的材料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27</w:t>
            </w:r>
          </w:p>
        </w:tc>
        <w:tc>
          <w:tcPr>
            <w:tcW w:w="6084" w:type="dxa"/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系、处、科室统计年报及重要资料</w:t>
            </w:r>
          </w:p>
        </w:tc>
        <w:tc>
          <w:tcPr>
            <w:tcW w:w="1134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  <w:tr w:rsidR="00731507" w:rsidRPr="00272EFB" w:rsidTr="00E06DC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28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07" w:rsidRPr="00272EFB" w:rsidRDefault="00731507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车辆工作的有关文件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07" w:rsidRPr="00272EFB" w:rsidRDefault="00731507" w:rsidP="00093F20">
            <w:pPr>
              <w:jc w:val="center"/>
              <w:rPr>
                <w:szCs w:val="21"/>
              </w:rPr>
            </w:pPr>
          </w:p>
        </w:tc>
      </w:tr>
    </w:tbl>
    <w:p w:rsidR="00D55676" w:rsidRDefault="00D55676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571" w:rsidRDefault="00E83571" w:rsidP="00E06DCD">
      <w:r>
        <w:separator/>
      </w:r>
    </w:p>
  </w:endnote>
  <w:endnote w:type="continuationSeparator" w:id="1">
    <w:p w:rsidR="00E83571" w:rsidRDefault="00E83571" w:rsidP="00E0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571" w:rsidRDefault="00E83571" w:rsidP="00E06DCD">
      <w:r>
        <w:separator/>
      </w:r>
    </w:p>
  </w:footnote>
  <w:footnote w:type="continuationSeparator" w:id="1">
    <w:p w:rsidR="00E83571" w:rsidRDefault="00E83571" w:rsidP="00E06D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507"/>
    <w:rsid w:val="002A1388"/>
    <w:rsid w:val="0067336B"/>
    <w:rsid w:val="00731507"/>
    <w:rsid w:val="007517E4"/>
    <w:rsid w:val="00D55676"/>
    <w:rsid w:val="00E06DCD"/>
    <w:rsid w:val="00E83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0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73150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31507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E06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6DC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6DC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8</cp:revision>
  <cp:lastPrinted>2011-05-06T02:08:00Z</cp:lastPrinted>
  <dcterms:created xsi:type="dcterms:W3CDTF">2011-05-06T02:07:00Z</dcterms:created>
  <dcterms:modified xsi:type="dcterms:W3CDTF">2017-10-20T08:35:00Z</dcterms:modified>
</cp:coreProperties>
</file>