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9A3" w:rsidRPr="00272EFB" w:rsidRDefault="006739A3" w:rsidP="006739A3">
      <w:pPr>
        <w:pStyle w:val="3"/>
        <w:spacing w:line="240" w:lineRule="auto"/>
        <w:jc w:val="center"/>
        <w:rPr>
          <w:rFonts w:ascii="宋体" w:hAnsi="宋体"/>
          <w:sz w:val="21"/>
          <w:szCs w:val="21"/>
        </w:rPr>
      </w:pPr>
      <w:bookmarkStart w:id="0" w:name="_Toc213165200"/>
      <w:bookmarkStart w:id="1" w:name="_Toc218483160"/>
      <w:r w:rsidRPr="00272EFB">
        <w:rPr>
          <w:rFonts w:ascii="宋体" w:hAnsi="宋体" w:hint="eastAsia"/>
          <w:sz w:val="21"/>
          <w:szCs w:val="21"/>
        </w:rPr>
        <w:t>人事档案归档范围</w:t>
      </w:r>
      <w:bookmarkEnd w:id="0"/>
      <w:r w:rsidRPr="00272EFB">
        <w:rPr>
          <w:rFonts w:ascii="宋体" w:hAnsi="宋体" w:hint="eastAsia"/>
          <w:sz w:val="21"/>
          <w:szCs w:val="21"/>
        </w:rPr>
        <w:t>表</w:t>
      </w:r>
      <w:bookmarkEnd w:id="1"/>
    </w:p>
    <w:p w:rsidR="006739A3" w:rsidRPr="00272EFB" w:rsidRDefault="006739A3" w:rsidP="006739A3">
      <w:pPr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部门：组织部（党总支）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"/>
        <w:gridCol w:w="7732"/>
      </w:tblGrid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845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归档材料名称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干部履历表、简历表、登记表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ind w:left="79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入党志愿书（已批准转正的）、入党申请书、转正申请书、自传（自传性质的材料）、综合性政审材料、考察材料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ind w:left="79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党员登记表、民主评议党员登记表、不合格党员被劝退、除名的审批意见及主要依据材料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ind w:left="8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取消预备党员资格、退党主要材料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ind w:left="8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干部任免（聘任）审批表、考察材料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ind w:left="8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考试聘用干部中形成的：报考登记表、录用审批表、合同书和考察材料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ind w:left="8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干部年度考核登记表、鉴定材料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后备干部登记表（提拔使用后归档）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政审工作形成的材料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表彰奖励先进事迹登记表、呈报表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因公、因私出国人员审批表及国外表现鉴定材料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党代会登记表、委员简历、政绩材料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办理丧事形成的有关材料：悼词、生平、讣告、遗书等</w:t>
            </w:r>
          </w:p>
        </w:tc>
      </w:tr>
    </w:tbl>
    <w:p w:rsidR="006739A3" w:rsidRPr="00272EFB" w:rsidRDefault="006739A3" w:rsidP="006739A3">
      <w:pPr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部门：人事处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1"/>
        <w:gridCol w:w="7731"/>
      </w:tblGrid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845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归档材料名称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干部、职工履历表、登记表、简历表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教职工考试录用形成的：报考登记表、录用（聘用）审批表、合同书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转正定级审批表、工资变动审批表、登记表、提职晋级和奖励工资审批表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享受专家特殊津贴呈报表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评定和聘任专业技术职务人员的评审表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教职工学历学习、进修、培训中形成的：学生登记表、学习成绩表、毕业生登记表、鉴定表、授予学位等有关材料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更改姓名、出生日期、参加工作时间的批复及所依据的证明材料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年度考核表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b/>
                <w:spacing w:val="-6"/>
                <w:szCs w:val="21"/>
              </w:rPr>
            </w:pPr>
            <w:r w:rsidRPr="00272EFB">
              <w:rPr>
                <w:rFonts w:ascii="宋体" w:hAnsi="宋体" w:hint="eastAsia"/>
                <w:spacing w:val="-6"/>
                <w:szCs w:val="21"/>
              </w:rPr>
              <w:t>退休人员审批表、续聘、解聘、辞职、处分、撤销处分、法院判决书等有关材料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表彰奖励先进事迹登记表、呈报表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因公、因私出国人员审批表及国外表现鉴定材料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在处理人事工作中形成的：严重慢性病、身体残疾、确定致残等级、工伤致残等有关材料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办理丧事形成的有关材料：悼词、生平、讣告、遗书等</w:t>
            </w:r>
          </w:p>
        </w:tc>
      </w:tr>
    </w:tbl>
    <w:p w:rsidR="006739A3" w:rsidRPr="00272EFB" w:rsidRDefault="006739A3" w:rsidP="006739A3">
      <w:pPr>
        <w:ind w:left="422" w:hangingChars="200" w:hanging="422"/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部门：纪监审办公室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"/>
        <w:gridCol w:w="7732"/>
      </w:tblGrid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845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归档材料名称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ind w:left="79"/>
              <w:rPr>
                <w:rFonts w:ascii="宋体" w:hAnsi="宋体"/>
                <w:spacing w:val="-4"/>
                <w:szCs w:val="21"/>
              </w:rPr>
            </w:pPr>
            <w:r w:rsidRPr="00272EFB">
              <w:rPr>
                <w:rFonts w:ascii="宋体" w:hAnsi="宋体" w:hint="eastAsia"/>
                <w:spacing w:val="-4"/>
                <w:szCs w:val="21"/>
              </w:rPr>
              <w:t>党员干部受处分工作中形成的：处分决定、免予处分的意见、批复、本人检查等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监察审计工作中形成的：个人审计报告、审计意见、离任审计考核材料、处分决定（结论）、免予处分的意见、批复、核实报告、本人检查等</w:t>
            </w:r>
          </w:p>
        </w:tc>
      </w:tr>
    </w:tbl>
    <w:p w:rsidR="006739A3" w:rsidRPr="00272EFB" w:rsidRDefault="006739A3" w:rsidP="006739A3">
      <w:pPr>
        <w:rPr>
          <w:rFonts w:ascii="宋体" w:hAnsi="宋体"/>
          <w:szCs w:val="21"/>
        </w:rPr>
      </w:pPr>
    </w:p>
    <w:p w:rsidR="00EA6C90" w:rsidRDefault="00EA6C90" w:rsidP="006739A3">
      <w:pPr>
        <w:rPr>
          <w:rFonts w:ascii="宋体" w:hAnsi="宋体" w:hint="eastAsia"/>
          <w:b/>
          <w:szCs w:val="21"/>
        </w:rPr>
      </w:pPr>
    </w:p>
    <w:p w:rsidR="006739A3" w:rsidRPr="00272EFB" w:rsidRDefault="006739A3" w:rsidP="006739A3">
      <w:pPr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lastRenderedPageBreak/>
        <w:t>部门：统战部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1"/>
        <w:gridCol w:w="7731"/>
      </w:tblGrid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845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归档材料名称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ind w:left="8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加入民主党派登记表</w:t>
            </w:r>
          </w:p>
        </w:tc>
      </w:tr>
      <w:tr w:rsidR="006739A3" w:rsidRPr="00272EFB" w:rsidTr="00093F2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58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参加政协、民主党派代表会议中形成的：代表登记表、简历、政绩材料</w:t>
            </w:r>
          </w:p>
        </w:tc>
      </w:tr>
    </w:tbl>
    <w:p w:rsidR="006739A3" w:rsidRPr="00272EFB" w:rsidRDefault="006739A3" w:rsidP="006739A3">
      <w:pPr>
        <w:rPr>
          <w:rFonts w:ascii="宋体" w:hAnsi="宋体"/>
          <w:szCs w:val="21"/>
        </w:rPr>
      </w:pPr>
    </w:p>
    <w:p w:rsidR="006739A3" w:rsidRPr="00272EFB" w:rsidRDefault="006739A3" w:rsidP="006739A3">
      <w:pPr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部门：工会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785"/>
      </w:tblGrid>
      <w:tr w:rsidR="006739A3" w:rsidRPr="00272EFB" w:rsidTr="00EA6C9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7785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归档材料名称</w:t>
            </w:r>
          </w:p>
        </w:tc>
      </w:tr>
      <w:tr w:rsidR="006739A3" w:rsidRPr="00272EFB" w:rsidTr="00EA6C9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785" w:type="dxa"/>
          </w:tcPr>
          <w:p w:rsidR="006739A3" w:rsidRPr="00272EFB" w:rsidRDefault="006739A3" w:rsidP="00093F20">
            <w:pPr>
              <w:spacing w:before="100" w:beforeAutospacing="1" w:after="100" w:afterAutospacing="1"/>
              <w:ind w:left="8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表彰奖励先进登记表、呈报表</w:t>
            </w:r>
          </w:p>
        </w:tc>
      </w:tr>
      <w:tr w:rsidR="006739A3" w:rsidRPr="00272EFB" w:rsidTr="00EA6C9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785" w:type="dxa"/>
          </w:tcPr>
          <w:p w:rsidR="006739A3" w:rsidRPr="00272EFB" w:rsidRDefault="006739A3" w:rsidP="00093F20">
            <w:pPr>
              <w:spacing w:before="100" w:beforeAutospacing="1" w:after="100" w:afterAutospacing="1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参加人代会、工代会、教代会中形成的：代表登记表、简历、政绩材料</w:t>
            </w:r>
          </w:p>
        </w:tc>
      </w:tr>
    </w:tbl>
    <w:p w:rsidR="006739A3" w:rsidRPr="00272EFB" w:rsidRDefault="006739A3" w:rsidP="006739A3">
      <w:pPr>
        <w:rPr>
          <w:rFonts w:ascii="宋体" w:hAnsi="宋体"/>
          <w:szCs w:val="21"/>
        </w:rPr>
      </w:pPr>
    </w:p>
    <w:p w:rsidR="006739A3" w:rsidRPr="00272EFB" w:rsidRDefault="006739A3" w:rsidP="006739A3">
      <w:pPr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部门：团委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785"/>
      </w:tblGrid>
      <w:tr w:rsidR="006739A3" w:rsidRPr="00272EFB" w:rsidTr="00EA6C9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7785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归档材料名称</w:t>
            </w:r>
          </w:p>
        </w:tc>
      </w:tr>
      <w:tr w:rsidR="006739A3" w:rsidRPr="00272EFB" w:rsidTr="00EA6C9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785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ind w:left="8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教职工入团申请书、志愿书、登记表</w:t>
            </w:r>
          </w:p>
        </w:tc>
      </w:tr>
      <w:tr w:rsidR="006739A3" w:rsidRPr="00272EFB" w:rsidTr="00EA6C9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785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ind w:left="8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优秀团员登记表、事迹材料</w:t>
            </w:r>
          </w:p>
        </w:tc>
      </w:tr>
      <w:tr w:rsidR="006739A3" w:rsidRPr="00272EFB" w:rsidTr="00EA6C9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785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ind w:left="8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退团材料</w:t>
            </w:r>
          </w:p>
        </w:tc>
      </w:tr>
    </w:tbl>
    <w:p w:rsidR="006739A3" w:rsidRPr="00272EFB" w:rsidRDefault="006739A3" w:rsidP="006739A3">
      <w:pPr>
        <w:rPr>
          <w:rFonts w:ascii="宋体" w:hAnsi="宋体"/>
          <w:szCs w:val="21"/>
        </w:rPr>
      </w:pPr>
    </w:p>
    <w:p w:rsidR="006739A3" w:rsidRPr="00272EFB" w:rsidRDefault="006739A3" w:rsidP="006739A3">
      <w:pPr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部门：科研处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785"/>
      </w:tblGrid>
      <w:tr w:rsidR="006739A3" w:rsidRPr="00272EFB" w:rsidTr="00EA6C9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7785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归档材料名称</w:t>
            </w:r>
          </w:p>
        </w:tc>
      </w:tr>
      <w:tr w:rsidR="006739A3" w:rsidRPr="00272EFB" w:rsidTr="00EA6C9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785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pacing w:val="-8"/>
                <w:szCs w:val="21"/>
              </w:rPr>
            </w:pPr>
            <w:r w:rsidRPr="00272EFB">
              <w:rPr>
                <w:rFonts w:ascii="宋体" w:hAnsi="宋体" w:hint="eastAsia"/>
                <w:spacing w:val="-8"/>
                <w:szCs w:val="21"/>
              </w:rPr>
              <w:t>创造发明、科研成果鉴定材料，各种著作、译著和在重要刊物上发表的获奖论文或有</w:t>
            </w:r>
          </w:p>
        </w:tc>
      </w:tr>
      <w:tr w:rsidR="006739A3" w:rsidRPr="00272EFB" w:rsidTr="00EA6C9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785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ind w:left="8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重大影响的论文目录</w:t>
            </w:r>
          </w:p>
        </w:tc>
      </w:tr>
      <w:tr w:rsidR="006739A3" w:rsidRPr="00272EFB" w:rsidTr="00EA6C90">
        <w:tc>
          <w:tcPr>
            <w:tcW w:w="828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785" w:type="dxa"/>
            <w:vAlign w:val="center"/>
          </w:tcPr>
          <w:p w:rsidR="006739A3" w:rsidRPr="00272EFB" w:rsidRDefault="006739A3" w:rsidP="00093F20">
            <w:pPr>
              <w:spacing w:before="100" w:beforeAutospacing="1" w:after="100" w:afterAutospacing="1"/>
              <w:jc w:val="center"/>
              <w:rPr>
                <w:rFonts w:ascii="宋体" w:hAnsi="宋体"/>
                <w:spacing w:val="-8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获国家科技奖（国家发明奖、自然科学奖、科技进步奖）的科研成果表彰材料</w:t>
            </w:r>
          </w:p>
        </w:tc>
      </w:tr>
    </w:tbl>
    <w:p w:rsidR="006739A3" w:rsidRPr="00272EFB" w:rsidRDefault="006739A3" w:rsidP="006739A3">
      <w:pPr>
        <w:rPr>
          <w:rFonts w:ascii="宋体" w:hAnsi="宋体"/>
          <w:szCs w:val="21"/>
        </w:rPr>
      </w:pPr>
    </w:p>
    <w:p w:rsidR="006739A3" w:rsidRPr="00272EFB" w:rsidRDefault="006739A3" w:rsidP="006739A3">
      <w:pPr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部门：学生处</w:t>
      </w:r>
    </w:p>
    <w:tbl>
      <w:tblPr>
        <w:tblW w:w="858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5"/>
        <w:gridCol w:w="7790"/>
      </w:tblGrid>
      <w:tr w:rsidR="006739A3" w:rsidRPr="00272EFB" w:rsidTr="00EA6C90">
        <w:trPr>
          <w:trHeight w:val="345"/>
        </w:trPr>
        <w:tc>
          <w:tcPr>
            <w:tcW w:w="795" w:type="dxa"/>
          </w:tcPr>
          <w:p w:rsidR="006739A3" w:rsidRPr="00272EFB" w:rsidRDefault="006739A3" w:rsidP="00093F20">
            <w:pPr>
              <w:ind w:left="80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7790" w:type="dxa"/>
          </w:tcPr>
          <w:p w:rsidR="006739A3" w:rsidRPr="00272EFB" w:rsidRDefault="006739A3" w:rsidP="00093F20">
            <w:pPr>
              <w:ind w:left="2117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归档材料名称</w:t>
            </w:r>
          </w:p>
        </w:tc>
      </w:tr>
      <w:tr w:rsidR="006739A3" w:rsidRPr="00272EFB" w:rsidTr="00EA6C90">
        <w:trPr>
          <w:trHeight w:val="270"/>
        </w:trPr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:rsidR="006739A3" w:rsidRPr="00272EFB" w:rsidRDefault="006739A3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790" w:type="dxa"/>
          </w:tcPr>
          <w:p w:rsidR="006739A3" w:rsidRPr="00272EFB" w:rsidRDefault="006739A3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优秀辅导员登记表、呈报表等材料</w:t>
            </w:r>
          </w:p>
        </w:tc>
      </w:tr>
    </w:tbl>
    <w:p w:rsidR="006739A3" w:rsidRPr="00272EFB" w:rsidRDefault="006739A3" w:rsidP="006739A3">
      <w:pPr>
        <w:rPr>
          <w:rFonts w:ascii="宋体" w:hAnsi="宋体"/>
          <w:szCs w:val="21"/>
        </w:rPr>
      </w:pPr>
    </w:p>
    <w:p w:rsidR="006739A3" w:rsidRPr="00272EFB" w:rsidRDefault="006739A3" w:rsidP="006739A3">
      <w:pPr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部门：保卫处</w:t>
      </w:r>
    </w:p>
    <w:tbl>
      <w:tblPr>
        <w:tblW w:w="858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5"/>
        <w:gridCol w:w="7790"/>
      </w:tblGrid>
      <w:tr w:rsidR="006739A3" w:rsidRPr="00272EFB" w:rsidTr="00EA6C90">
        <w:trPr>
          <w:trHeight w:val="345"/>
        </w:trPr>
        <w:tc>
          <w:tcPr>
            <w:tcW w:w="795" w:type="dxa"/>
          </w:tcPr>
          <w:p w:rsidR="006739A3" w:rsidRPr="00272EFB" w:rsidRDefault="006739A3" w:rsidP="00093F20">
            <w:pPr>
              <w:ind w:left="80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7790" w:type="dxa"/>
          </w:tcPr>
          <w:p w:rsidR="006739A3" w:rsidRPr="00272EFB" w:rsidRDefault="006739A3" w:rsidP="00093F20">
            <w:pPr>
              <w:ind w:left="2117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归档材料名称</w:t>
            </w:r>
          </w:p>
        </w:tc>
      </w:tr>
      <w:tr w:rsidR="006739A3" w:rsidRPr="00272EFB" w:rsidTr="00EA6C90">
        <w:trPr>
          <w:trHeight w:val="270"/>
        </w:trPr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:rsidR="006739A3" w:rsidRPr="00272EFB" w:rsidRDefault="006739A3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790" w:type="dxa"/>
          </w:tcPr>
          <w:p w:rsidR="006739A3" w:rsidRPr="00272EFB" w:rsidRDefault="006739A3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教职工受刑事处分、社会治安处罚中形成的：决定、意见、批复、报告、本人检查等</w:t>
            </w:r>
          </w:p>
        </w:tc>
      </w:tr>
    </w:tbl>
    <w:p w:rsidR="006739A3" w:rsidRPr="00272EFB" w:rsidRDefault="006739A3" w:rsidP="006739A3">
      <w:pPr>
        <w:rPr>
          <w:rFonts w:ascii="宋体" w:hAnsi="宋体"/>
          <w:szCs w:val="21"/>
        </w:rPr>
      </w:pPr>
      <w:r w:rsidRPr="00272EFB">
        <w:rPr>
          <w:rFonts w:ascii="宋体" w:hAnsi="宋体" w:hint="eastAsia"/>
          <w:szCs w:val="21"/>
        </w:rPr>
        <w:t>备注：1、归档材料还包括其他对考察了解使用教职工具有参考价值的材料。</w:t>
      </w:r>
    </w:p>
    <w:p w:rsidR="006739A3" w:rsidRPr="00272EFB" w:rsidRDefault="006739A3" w:rsidP="006739A3">
      <w:pPr>
        <w:ind w:firstLineChars="300" w:firstLine="630"/>
        <w:rPr>
          <w:rFonts w:ascii="宋体" w:hAnsi="宋体"/>
          <w:szCs w:val="21"/>
        </w:rPr>
      </w:pPr>
      <w:r w:rsidRPr="00272EFB">
        <w:rPr>
          <w:rFonts w:ascii="宋体" w:hAnsi="宋体" w:hint="eastAsia"/>
          <w:szCs w:val="21"/>
        </w:rPr>
        <w:t>2、因部门职责变动等原因，不在上述部门产生的教职工档案材料，送学校组织人事部门鉴定后归档。</w:t>
      </w:r>
    </w:p>
    <w:p w:rsidR="00D55676" w:rsidRDefault="00D55676"/>
    <w:sectPr w:rsidR="00D55676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039" w:rsidRDefault="005E3039" w:rsidP="00EA6C90">
      <w:r>
        <w:separator/>
      </w:r>
    </w:p>
  </w:endnote>
  <w:endnote w:type="continuationSeparator" w:id="1">
    <w:p w:rsidR="005E3039" w:rsidRDefault="005E3039" w:rsidP="00EA6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039" w:rsidRDefault="005E3039" w:rsidP="00EA6C90">
      <w:r>
        <w:separator/>
      </w:r>
    </w:p>
  </w:footnote>
  <w:footnote w:type="continuationSeparator" w:id="1">
    <w:p w:rsidR="005E3039" w:rsidRDefault="005E3039" w:rsidP="00EA6C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39A3"/>
    <w:rsid w:val="005E3039"/>
    <w:rsid w:val="006739A3"/>
    <w:rsid w:val="0091236F"/>
    <w:rsid w:val="00D55676"/>
    <w:rsid w:val="00EA6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9A3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Char"/>
    <w:uiPriority w:val="9"/>
    <w:qFormat/>
    <w:rsid w:val="006739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6739A3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EA6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C9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C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2</cp:revision>
  <cp:lastPrinted>2011-05-06T02:23:00Z</cp:lastPrinted>
  <dcterms:created xsi:type="dcterms:W3CDTF">2011-05-06T02:22:00Z</dcterms:created>
  <dcterms:modified xsi:type="dcterms:W3CDTF">2017-10-20T08:09:00Z</dcterms:modified>
</cp:coreProperties>
</file>